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
</w:t>
      </w:r>
    </w:p>
    <w:p>
      <w:r>
        <w:t xml:space="preserve">О ДИСЦИПЛИНАРНОЙ И МАТЕРИАЛЬНОЙ ОТВЕТСТВЕННОСТИ
</w:t>
      </w:r>
    </w:p>
    <w:p>
      <w:r>
        <w:t xml:space="preserve">РАБОТНИКОВ АКЦИОНЕРНОГО ОБЩЕСТВА
</w:t>
      </w:r>
    </w:p>
    <w:p>
      <w:r>
        <w:t xml:space="preserve">I. ОБЩАЯ ЧАСТЬ
</w:t>
      </w:r>
    </w:p>
    <w:p>
      <w:r>
        <w:t xml:space="preserve">1.1. Настоящее Положение разработано в  соответствии  с  Уставом
</w:t>
      </w:r>
    </w:p>
    <w:p>
      <w:r>
        <w:t xml:space="preserve">Акционерного Общества, Кодексом законов о труде Российской Федерации,
</w:t>
      </w:r>
    </w:p>
    <w:p>
      <w:r>
        <w:t xml:space="preserve">другими нормативными   актами   и   определяет   порядок   применения
</w:t>
      </w:r>
    </w:p>
    <w:p>
      <w:r>
        <w:t xml:space="preserve">дисциплинарного и материального воздействия на нарушителей дисциплины
</w:t>
      </w:r>
    </w:p>
    <w:p>
      <w:r>
        <w:t xml:space="preserve">и порядка.
</w:t>
      </w:r>
    </w:p>
    <w:p>
      <w:r>
        <w:t xml:space="preserve">1.2. В   Обществе   используется  труд  как  акционеров,  так  и
</w:t>
      </w:r>
    </w:p>
    <w:p>
      <w:r>
        <w:t xml:space="preserve">работников, не  являющихся  владельцами  акций.   Соблюдение   правил
</w:t>
      </w:r>
    </w:p>
    <w:p>
      <w:r>
        <w:t xml:space="preserve">внутреннего распорядка,   трудовой   и   технологической  дисциплины,
</w:t>
      </w:r>
    </w:p>
    <w:p>
      <w:r>
        <w:t xml:space="preserve">должностных инструкций и других  нормативных  документов  Общества  -
</w:t>
      </w:r>
    </w:p>
    <w:p>
      <w:r>
        <w:t xml:space="preserve">единое требование для всех категорий работников.
</w:t>
      </w:r>
    </w:p>
    <w:p>
      <w:r>
        <w:t xml:space="preserve">1.3. Разрабатываемые  подразделениями   общества   Положения   о
</w:t>
      </w:r>
    </w:p>
    <w:p>
      <w:r>
        <w:t xml:space="preserve">подразделениях в части ответственности работников опираются на данное
</w:t>
      </w:r>
    </w:p>
    <w:p>
      <w:r>
        <w:t xml:space="preserve">Положение.
</w:t>
      </w:r>
    </w:p>
    <w:p>
      <w:r>
        <w:t xml:space="preserve">1.4. Правом   применения   дисциплинарных  взысканий  пользуются
</w:t>
      </w:r>
    </w:p>
    <w:p>
      <w:r>
        <w:t xml:space="preserve">руководители подразделений и Директор (Генеральный Директор) Общества.
</w:t>
      </w:r>
    </w:p>
    <w:p>
      <w:r>
        <w:t xml:space="preserve">1.5. При  наложении  дисциплинарного  взыскания  или  применении
</w:t>
      </w:r>
    </w:p>
    <w:p>
      <w:r>
        <w:t xml:space="preserve">других мер  воздействия  должны  учитываться   тяжесть   совершенного
</w:t>
      </w:r>
    </w:p>
    <w:p>
      <w:r>
        <w:t xml:space="preserve">поступка, обстоятельства,  при  которых  он совершен,  предшествующая
</w:t>
      </w:r>
    </w:p>
    <w:p>
      <w:r>
        <w:t xml:space="preserve">работа и поведение работника,  наличие поощрений, полученных во время
</w:t>
      </w:r>
    </w:p>
    <w:p>
      <w:r>
        <w:t xml:space="preserve">работы в Обществе.
</w:t>
      </w:r>
    </w:p>
    <w:p>
      <w:r>
        <w:t xml:space="preserve">1.6. Положение рассматривается на  заседании  Совета  Директоров
</w:t>
      </w:r>
    </w:p>
    <w:p>
      <w:r>
        <w:t xml:space="preserve">(наблюдательного совета) и принимается простым большинством голосов.
</w:t>
      </w:r>
    </w:p>
    <w:p>
      <w:r>
        <w:t xml:space="preserve">2. ВЗЫСКАНИЯ ЗА НАРУШЕНИЯ ТРУДОВОЙ ДИСЦИПЛИНЫ
</w:t>
      </w:r>
    </w:p>
    <w:p>
      <w:r>
        <w:t xml:space="preserve">2.1. В  Обществе  применяется  система  сочетания дисциплинарных
</w:t>
      </w:r>
    </w:p>
    <w:p>
      <w:r>
        <w:t xml:space="preserve">взысканий с  мерами   экономического   воздействия   на   нарушителей
</w:t>
      </w:r>
    </w:p>
    <w:p>
      <w:r>
        <w:t xml:space="preserve">дисциплины.
</w:t>
      </w:r>
    </w:p>
    <w:p>
      <w:r>
        <w:t xml:space="preserve">2.2. За одноразовое нарушение трудовой дисциплины (опоздание  на
</w:t>
      </w:r>
    </w:p>
    <w:p>
      <w:r>
        <w:t xml:space="preserve">работу, невыполнение  законных распоряжений администрации,  нарушение
</w:t>
      </w:r>
    </w:p>
    <w:p>
      <w:r>
        <w:t xml:space="preserve">правил внутреннего  трудового  распорядка,  должностных   инструкций,
</w:t>
      </w:r>
    </w:p>
    <w:p>
      <w:r>
        <w:t xml:space="preserve">положений о  подразделениях,  технических  правил,  правил по технике
</w:t>
      </w:r>
    </w:p>
    <w:p>
      <w:r>
        <w:t xml:space="preserve">безопасности и  т.д.)  в  Обществе  предусмотрены  наказания  в  виде
</w:t>
      </w:r>
    </w:p>
    <w:p>
      <w:r>
        <w:t xml:space="preserve">замечания, объявляемого   устно   руководителем   подразделения,  или
</w:t>
      </w:r>
    </w:p>
    <w:p>
      <w:r>
        <w:t xml:space="preserve">выговора, объявляемого приказом Директора (Генерального Директора) по
</w:t>
      </w:r>
    </w:p>
    <w:p>
      <w:r>
        <w:t xml:space="preserve">своему усмотрению или ходатайству руководителя подразделения.
</w:t>
      </w:r>
    </w:p>
    <w:p>
      <w:r>
        <w:t xml:space="preserve">2.3. Выговор,  объявленный  приказом   Директора   (Генерального
</w:t>
      </w:r>
    </w:p>
    <w:p>
      <w:r>
        <w:t xml:space="preserve">Директора), лишает   сотрудника  получения  дополнительных  выплат  к
</w:t>
      </w:r>
    </w:p>
    <w:p>
      <w:r>
        <w:t xml:space="preserve">заработной плате,  указанных  в  разделе  2   Положения  о  поощрении
</w:t>
      </w:r>
    </w:p>
    <w:p>
      <w:r>
        <w:t xml:space="preserve">работников Общества, в течение 6 месяцев, кроме выплат дивидендов.
</w:t>
      </w:r>
    </w:p>
    <w:p>
      <w:r>
        <w:t xml:space="preserve">2.4. За систематическое нарушение трудовой дисциплины,  а  также
</w:t>
      </w:r>
    </w:p>
    <w:p>
      <w:r>
        <w:t xml:space="preserve">отсутствие работника  без  уважительной  причины на работе в пределах
</w:t>
      </w:r>
    </w:p>
    <w:p>
      <w:r>
        <w:t xml:space="preserve">трех часов в течение рабочего дня, нахождение без уважительных причин
</w:t>
      </w:r>
    </w:p>
    <w:p>
      <w:r>
        <w:t xml:space="preserve">не на  своем рабочем месте,  на другой территории предприятия,  отказ
</w:t>
      </w:r>
    </w:p>
    <w:p>
      <w:r>
        <w:t xml:space="preserve">работника без   уважительных   причин    от    выполнения    трудовых
</w:t>
      </w:r>
    </w:p>
    <w:p>
      <w:r>
        <w:t xml:space="preserve">обязанностей, отказ   или   уклонение   без  уважительных  причин  от
</w:t>
      </w:r>
    </w:p>
    <w:p>
      <w:r>
        <w:t xml:space="preserve">медицинского освидетельствования работников при  возникновении  такой
</w:t>
      </w:r>
    </w:p>
    <w:p>
      <w:r>
        <w:t xml:space="preserve">необходимости, отказ   работника   от  прохождения  в  рабочее  время
</w:t>
      </w:r>
    </w:p>
    <w:p>
      <w:r>
        <w:t xml:space="preserve">специального обучения и сдачи экзаменов  по  технике  безопасности  и
</w:t>
      </w:r>
    </w:p>
    <w:p>
      <w:r>
        <w:t xml:space="preserve">правилам эксплуатации  оборудования;  отказ  работника от продолжения
</w:t>
      </w:r>
    </w:p>
    <w:p>
      <w:r>
        <w:t xml:space="preserve">работы в связи со снижением разряда,  должностного оклада или  тарифа
</w:t>
      </w:r>
    </w:p>
    <w:p>
      <w:r>
        <w:t xml:space="preserve">за грубое  нарушение  работником  технологической дисциплины,  другие
</w:t>
      </w:r>
    </w:p>
    <w:p>
      <w:r>
        <w:t xml:space="preserve">серьезные нарушения,  либо по результатам  аттестации;  появление  на
</w:t>
      </w:r>
    </w:p>
    <w:p>
      <w:r>
        <w:t xml:space="preserve">рабочем месте  в нетрезвом состоянии,  в состоянии наркотического или
</w:t>
      </w:r>
    </w:p>
    <w:p>
      <w:r>
        <w:t xml:space="preserve">токсического опьянения,  к работнику  Общества  могут  быть применены
</w:t>
      </w:r>
    </w:p>
    <w:p>
      <w:r>
        <w:t xml:space="preserve">следующие виды дисциплинарных взысканий:
</w:t>
      </w:r>
    </w:p>
    <w:p>
      <w:r>
        <w:t xml:space="preserve">- предупреждение об увольнении (как для наемных работников,  так
</w:t>
      </w:r>
    </w:p>
    <w:p>
      <w:r>
        <w:t xml:space="preserve">и для работников - владельцев акций);
</w:t>
      </w:r>
    </w:p>
    <w:p>
      <w:r>
        <w:t xml:space="preserve">- увольнение, в т.ч. и работников - владельцев акций.
</w:t>
      </w:r>
    </w:p>
    <w:p>
      <w:r>
        <w:t xml:space="preserve">2.5. Решение  о  вынесении  предупреждения  или  об увольнении с
</w:t>
      </w:r>
    </w:p>
    <w:p>
      <w:r>
        <w:t xml:space="preserve">предприятия принимает Правление Общества по ходатайству руководителей
</w:t>
      </w:r>
    </w:p>
    <w:p>
      <w:r>
        <w:t xml:space="preserve">подразделений. Решение о предупреждении об увольнении, или увольнении
</w:t>
      </w:r>
    </w:p>
    <w:p>
      <w:r>
        <w:t xml:space="preserve">работника вступает в силу с момента его принятия.
</w:t>
      </w:r>
    </w:p>
    <w:p>
      <w:r>
        <w:t xml:space="preserve">2.6. Принятое   Правлением  Общества  решение  -  предупреждение
</w:t>
      </w:r>
    </w:p>
    <w:p>
      <w:r>
        <w:t xml:space="preserve">работника об увольнении,  лишает работника  получения  дополнительных
</w:t>
      </w:r>
    </w:p>
    <w:p>
      <w:r>
        <w:t xml:space="preserve">выплат к заработной плате,  в том числе и 10 процентов (25 процентов)
</w:t>
      </w:r>
    </w:p>
    <w:p>
      <w:r>
        <w:t xml:space="preserve">надбавки за звания "Лучший  работник  предприятия",  "Ветеран  труда"
</w:t>
      </w:r>
    </w:p>
    <w:p>
      <w:r>
        <w:t xml:space="preserve">сроком на один год, кроме начислений дивидендов.
</w:t>
      </w:r>
    </w:p>
    <w:p>
      <w:r>
        <w:t xml:space="preserve">3. МАТЕРИАЛЬНАЯ ОТВЕТСТВЕННОСТЬ РАБОТНИКОВ ОБЩЕСТВА
</w:t>
      </w:r>
    </w:p>
    <w:p>
      <w:r>
        <w:t xml:space="preserve">3.1. Все  работники  Общества несут материальную ответственность
</w:t>
      </w:r>
    </w:p>
    <w:p>
      <w:r>
        <w:t xml:space="preserve">за нанесение прямого материального ущерба,  под  которым  понимается:
</w:t>
      </w:r>
    </w:p>
    <w:p>
      <w:r>
        <w:t xml:space="preserve">утрата, ухудшение или понижение ценности имущества, необходимость для
</w:t>
      </w:r>
    </w:p>
    <w:p>
      <w:r>
        <w:t xml:space="preserve">Общества произвести затраты на восстановление, приобретение имущества
</w:t>
      </w:r>
    </w:p>
    <w:p>
      <w:r>
        <w:t xml:space="preserve">или иных  ценностей,  либо  произвести  излишние  выплаты.  К прямому
</w:t>
      </w:r>
    </w:p>
    <w:p>
      <w:r>
        <w:t xml:space="preserve">материальному ущербу относятся также невзыскание своевременно по вине
</w:t>
      </w:r>
    </w:p>
    <w:p>
      <w:r>
        <w:t xml:space="preserve">работника задолженности  в  пользу  Общества  или  пропуска  по  вине
</w:t>
      </w:r>
    </w:p>
    <w:p>
      <w:r>
        <w:t xml:space="preserve">работника срока взыскания неустойки в  виде  штрафа  (пени),  недобор
</w:t>
      </w:r>
    </w:p>
    <w:p>
      <w:r>
        <w:t xml:space="preserve">денежных сумм   и  других  излишних  денежных  выплат,  в  том  числе
</w:t>
      </w:r>
    </w:p>
    <w:p>
      <w:r>
        <w:t xml:space="preserve">дополнительных выплат работникам Общества.
</w:t>
      </w:r>
    </w:p>
    <w:p>
      <w:r>
        <w:t xml:space="preserve">Не подлежат возмещению недополученные Обществом доходы,  а также
</w:t>
      </w:r>
    </w:p>
    <w:p>
      <w:r>
        <w:t xml:space="preserve">ущерб, возникший в результате нормального производственного риска.
</w:t>
      </w:r>
    </w:p>
    <w:p>
      <w:r>
        <w:t xml:space="preserve">3.2. За причиненный материальный ущерб, работники Общества могут
</w:t>
      </w:r>
    </w:p>
    <w:p>
      <w:r>
        <w:t xml:space="preserve">нести ограниченную   материальную    ответственность    или    полную
</w:t>
      </w:r>
    </w:p>
    <w:p>
      <w:r>
        <w:t xml:space="preserve">материальную ответственность.
</w:t>
      </w:r>
    </w:p>
    <w:p>
      <w:r>
        <w:t xml:space="preserve">3.3. Ограниченная   материальная   ответственность   в   размере
</w:t>
      </w:r>
    </w:p>
    <w:p>
      <w:r>
        <w:t xml:space="preserve">причиненного ущерба,   но   не  свыше  среднего  месячного  заработка
</w:t>
      </w:r>
    </w:p>
    <w:p>
      <w:r>
        <w:t xml:space="preserve">работников Общества, наступает:
</w:t>
      </w:r>
    </w:p>
    <w:p>
      <w:r>
        <w:t xml:space="preserve">- при  неумышленном повреждении имущества предприятия:  станков,
</w:t>
      </w:r>
    </w:p>
    <w:p>
      <w:r>
        <w:t xml:space="preserve">оборудования, транспортных   и   погрузочных   средств,   зданий    и
</w:t>
      </w:r>
    </w:p>
    <w:p>
      <w:r>
        <w:t xml:space="preserve">сооружений, инженерных   коммуникаций,   дорог,  зеленых  насаждений,
</w:t>
      </w:r>
    </w:p>
    <w:p>
      <w:r>
        <w:t xml:space="preserve">готовой продукции;
</w:t>
      </w:r>
    </w:p>
    <w:p>
      <w:r>
        <w:t xml:space="preserve">- в  случае  порчи  или  уничтожения  по небрежности материалов,
</w:t>
      </w:r>
    </w:p>
    <w:p>
      <w:r>
        <w:t xml:space="preserve">сырья, полуфабрикатов, изделий при их изготовлении;
</w:t>
      </w:r>
    </w:p>
    <w:p>
      <w:r>
        <w:t xml:space="preserve">- в  случае  порчи  или уничтожения инструментов,  средств малой
</w:t>
      </w:r>
    </w:p>
    <w:p>
      <w:r>
        <w:t xml:space="preserve">механизации, измерительных приборов,  спецодежды и других  предметов,
</w:t>
      </w:r>
    </w:p>
    <w:p>
      <w:r>
        <w:t xml:space="preserve">выданных работнику в пользование;
</w:t>
      </w:r>
    </w:p>
    <w:p>
      <w:r>
        <w:t xml:space="preserve">- в случае, когда Общество несет ущерб в результате того, что по
</w:t>
      </w:r>
    </w:p>
    <w:p>
      <w:r>
        <w:t xml:space="preserve">вине работника  теряется возможность получения причитающихся денежных
</w:t>
      </w:r>
    </w:p>
    <w:p>
      <w:r>
        <w:t xml:space="preserve">сумм, или наоборот, вынуждено произвести излишние денежные выплаты;
</w:t>
      </w:r>
    </w:p>
    <w:p>
      <w:r>
        <w:t xml:space="preserve">- в  случае,  когда  Общество терпит убытки из-за того,  что оно
</w:t>
      </w:r>
    </w:p>
    <w:p>
      <w:r>
        <w:t xml:space="preserve">вынуждено возмещать ущерб,  причиненный  по  вине  работника  третьим
</w:t>
      </w:r>
    </w:p>
    <w:p>
      <w:r>
        <w:t xml:space="preserve">лицом;
</w:t>
      </w:r>
    </w:p>
    <w:p>
      <w:r>
        <w:t xml:space="preserve">- в случае,  когда Обществу  нанесен  ущерб  путем  неправильной
</w:t>
      </w:r>
    </w:p>
    <w:p>
      <w:r>
        <w:t xml:space="preserve">постановки учета   материальных  и  денежных  ценностей,  непринятием
</w:t>
      </w:r>
    </w:p>
    <w:p>
      <w:r>
        <w:t xml:space="preserve">необходимых мер     к      предотвращению      простоев,      выпуска
</w:t>
      </w:r>
    </w:p>
    <w:p>
      <w:r>
        <w:t xml:space="preserve">недоброкачественной продукции, хищений и т.п.;
</w:t>
      </w:r>
    </w:p>
    <w:p>
      <w:r>
        <w:t xml:space="preserve">- в случае,  когда  Общество  терпит  убытки  из-за  перерасхода
</w:t>
      </w:r>
    </w:p>
    <w:p>
      <w:r>
        <w:t xml:space="preserve">материально-технических ресурсов,    сырья,   топливно-энергетических
</w:t>
      </w:r>
    </w:p>
    <w:p>
      <w:r>
        <w:t xml:space="preserve">ресурсов, например,  перерасход  горючего  и  смазочных   материалов,
</w:t>
      </w:r>
    </w:p>
    <w:p>
      <w:r>
        <w:t xml:space="preserve">электроэнергии, твердого топлива и т.п.
</w:t>
      </w:r>
    </w:p>
    <w:p>
      <w:r>
        <w:t xml:space="preserve">3.4. При полной материальной ответственности работник,  по  вине
</w:t>
      </w:r>
    </w:p>
    <w:p>
      <w:r>
        <w:t xml:space="preserve">которого причинен  ущерб,  обязан  возместить  этот  ущерб  в  полном
</w:t>
      </w:r>
    </w:p>
    <w:p>
      <w:r>
        <w:t xml:space="preserve">объеме.
</w:t>
      </w:r>
    </w:p>
    <w:p>
      <w:r>
        <w:t xml:space="preserve">3.5. Полную материальную ответственность работники несут:
</w:t>
      </w:r>
    </w:p>
    <w:p>
      <w:r>
        <w:t xml:space="preserve">- в случае,  когда между работником,  занимающим  должность  или
</w:t>
      </w:r>
    </w:p>
    <w:p>
      <w:r>
        <w:t xml:space="preserve">выполняющим работы,    непосредственно    связанные    с   хранением,
</w:t>
      </w:r>
    </w:p>
    <w:p>
      <w:r>
        <w:t xml:space="preserve">обработкой, отпуском (продажей),  перевозкой и применением в процессе
</w:t>
      </w:r>
    </w:p>
    <w:p>
      <w:r>
        <w:t xml:space="preserve">производства переданных  ему ценностей и Правлением Общества заключен
</w:t>
      </w:r>
    </w:p>
    <w:p>
      <w:r>
        <w:t xml:space="preserve">письменный договор о принятии на себя работником полной  материальной
</w:t>
      </w:r>
    </w:p>
    <w:p>
      <w:r>
        <w:t xml:space="preserve">ответственности за   необеспечение  сохранности  имущества  и  других
</w:t>
      </w:r>
    </w:p>
    <w:p>
      <w:r>
        <w:t xml:space="preserve">ценностей, переданных ему для хранения или для других целей;
</w:t>
      </w:r>
    </w:p>
    <w:p>
      <w:r>
        <w:t xml:space="preserve">- в  случае,  когда  имущество  и  другие ценности были получены
</w:t>
      </w:r>
    </w:p>
    <w:p>
      <w:r>
        <w:t xml:space="preserve">работником под отчет  по  разовой  доверенности  или  другим  разовым
</w:t>
      </w:r>
    </w:p>
    <w:p>
      <w:r>
        <w:t xml:space="preserve">документам;
</w:t>
      </w:r>
    </w:p>
    <w:p>
      <w:r>
        <w:t xml:space="preserve">- в  случае,  когда  ущерб   причинен   недостачей,   умышленным
</w:t>
      </w:r>
    </w:p>
    <w:p>
      <w:r>
        <w:t xml:space="preserve">уничтожением или     умышленной     порчей    материалов,    изделий,
</w:t>
      </w:r>
    </w:p>
    <w:p>
      <w:r>
        <w:t xml:space="preserve">полуфабрикатов, готовой    продукции,    а    также     инструментов,
</w:t>
      </w:r>
    </w:p>
    <w:p>
      <w:r>
        <w:t xml:space="preserve">измерительных приборов,   спецодежды  и  других  предметов,  выданных
</w:t>
      </w:r>
    </w:p>
    <w:p>
      <w:r>
        <w:t xml:space="preserve">работнику в пользование;
</w:t>
      </w:r>
    </w:p>
    <w:p>
      <w:r>
        <w:t xml:space="preserve">- в  случае,  если  ущерб  причинен не при выполнении работником
</w:t>
      </w:r>
    </w:p>
    <w:p>
      <w:r>
        <w:t xml:space="preserve">своих трудовых обязанностей.
</w:t>
      </w:r>
    </w:p>
    <w:p>
      <w:r>
        <w:t xml:space="preserve">3.6. Перечень  должностей и видов работ,  при выполнении которых
</w:t>
      </w:r>
    </w:p>
    <w:p>
      <w:r>
        <w:t xml:space="preserve">работники должны заключить письменный договор о  полной  материальной
</w:t>
      </w:r>
    </w:p>
    <w:p>
      <w:r>
        <w:t xml:space="preserve">ответственности, по    представлению   руководителей   подразделений,
</w:t>
      </w:r>
    </w:p>
    <w:p>
      <w:r>
        <w:t xml:space="preserve">рассматривает и утверждает Правление Общества.
</w:t>
      </w:r>
    </w:p>
    <w:p>
      <w:r>
        <w:t xml:space="preserve">3.7. При  совместном  (бригадном  методе) выполнении работниками
</w:t>
      </w:r>
    </w:p>
    <w:p>
      <w:r>
        <w:t xml:space="preserve">отдельных видов работ,  связанных с хранением,  обработкой,  отпуском
</w:t>
      </w:r>
    </w:p>
    <w:p>
      <w:r>
        <w:t xml:space="preserve">(продажей), перевозкой   или  применением  в  процессе  производства,
</w:t>
      </w:r>
    </w:p>
    <w:p>
      <w:r>
        <w:t xml:space="preserve">переданных им ценностей,  когда невозможно разграничить  материальную
</w:t>
      </w:r>
    </w:p>
    <w:p>
      <w:r>
        <w:t xml:space="preserve">ответственность каждого  работника и заключить с ним договор о полной
</w:t>
      </w:r>
    </w:p>
    <w:p>
      <w:r>
        <w:t xml:space="preserve">индивидуальной материальной      ответственности      в      Обществе
</w:t>
      </w:r>
    </w:p>
    <w:p>
      <w:r>
        <w:t xml:space="preserve">предусматривается коллективная    (бригадная)   полная   материальная
</w:t>
      </w:r>
    </w:p>
    <w:p>
      <w:r>
        <w:t xml:space="preserve">ответственность.
</w:t>
      </w:r>
    </w:p>
    <w:p>
      <w:r>
        <w:t xml:space="preserve">3.8. Перечень  отдельных  видов  работ,  при  выполнении которых
</w:t>
      </w:r>
    </w:p>
    <w:p>
      <w:r>
        <w:t xml:space="preserve">работники несут  коллективную  полную  материальную   ответственность
</w:t>
      </w:r>
    </w:p>
    <w:p>
      <w:r>
        <w:t xml:space="preserve">рассматривает и утверждает Правление Общества.
</w:t>
      </w:r>
    </w:p>
    <w:p>
      <w:r>
        <w:t xml:space="preserve">3.9. Договор о коллективной полной материальной  ответственности
</w:t>
      </w:r>
    </w:p>
    <w:p>
      <w:r>
        <w:t xml:space="preserve">со стороны работников подписывают все члены коллектива (бригады).
</w:t>
      </w:r>
    </w:p>
    <w:p>
      <w:r>
        <w:t xml:space="preserve">3.10. Коллектив (бригада), работники которого несут коллективную
</w:t>
      </w:r>
    </w:p>
    <w:p>
      <w:r>
        <w:t xml:space="preserve">полную материальную  ответственность,  формируется на основе принципа
</w:t>
      </w:r>
    </w:p>
    <w:p>
      <w:r>
        <w:t xml:space="preserve">добровольности.
</w:t>
      </w:r>
    </w:p>
    <w:p>
      <w:r>
        <w:t xml:space="preserve">3.11. В  случае отказа одного из работников такого коллектива от
</w:t>
      </w:r>
    </w:p>
    <w:p>
      <w:r>
        <w:t xml:space="preserve">заключения договора    о     коллективной     полной     материальной
</w:t>
      </w:r>
    </w:p>
    <w:p>
      <w:r>
        <w:t xml:space="preserve">ответственности руководитель   подразделения   может  предложить  ему
</w:t>
      </w:r>
    </w:p>
    <w:p>
      <w:r>
        <w:t xml:space="preserve">другую работу,  соответствующую его квалификации.  Если такая  работа
</w:t>
      </w:r>
    </w:p>
    <w:p>
      <w:r>
        <w:t xml:space="preserve">отсутствует, или работник отказался от предложенной другой работы, то
</w:t>
      </w:r>
    </w:p>
    <w:p>
      <w:r>
        <w:t xml:space="preserve">работнику может быть предложена работа в другом  подразделении,  а  в
</w:t>
      </w:r>
    </w:p>
    <w:p>
      <w:r>
        <w:t xml:space="preserve">случае отсутствия  там  работы,  или нежелания работника переходить в
</w:t>
      </w:r>
    </w:p>
    <w:p>
      <w:r>
        <w:t xml:space="preserve">другое подразделение,  руководитель  подразделения  вправе  поставить
</w:t>
      </w:r>
    </w:p>
    <w:p>
      <w:r>
        <w:t xml:space="preserve">вопрос перед Правлением Общества об увольнении работника.
</w:t>
      </w:r>
    </w:p>
    <w:p>
      <w:r>
        <w:t xml:space="preserve">3.12. Член   коллектива   (бригады),   на   которых    возложена
</w:t>
      </w:r>
    </w:p>
    <w:p>
      <w:r>
        <w:t xml:space="preserve">коллективная полная материальная ответственность, имеют право:
</w:t>
      </w:r>
    </w:p>
    <w:p>
      <w:r>
        <w:t xml:space="preserve">- участвовать  в  приеме  ценностей  и   осуществлять   взаимный
</w:t>
      </w:r>
    </w:p>
    <w:p>
      <w:r>
        <w:t xml:space="preserve">контроль за   работой  по  хранению,  обработке,  отпуску  (продаже),
</w:t>
      </w:r>
    </w:p>
    <w:p>
      <w:r>
        <w:t xml:space="preserve">перевозке или применению в процессе производства ценностей;
</w:t>
      </w:r>
    </w:p>
    <w:p>
      <w:r>
        <w:t xml:space="preserve">- принимать участие в инвентаризации ценностей;
</w:t>
      </w:r>
    </w:p>
    <w:p>
      <w:r>
        <w:t xml:space="preserve">- знакомиться  с  отчетами  о  движении  и  остатках  переданных
</w:t>
      </w:r>
    </w:p>
    <w:p>
      <w:r>
        <w:t xml:space="preserve">коллективу ценностей;
</w:t>
      </w:r>
    </w:p>
    <w:p>
      <w:r>
        <w:t xml:space="preserve">- заявлять администрации об отводе отдельных членов  коллектива,
</w:t>
      </w:r>
    </w:p>
    <w:p>
      <w:r>
        <w:t xml:space="preserve">в том числе руководителя коллектива,  которые, по их мнению, не могут
</w:t>
      </w:r>
    </w:p>
    <w:p>
      <w:r>
        <w:t xml:space="preserve">обеспечить сохранность имущества.
</w:t>
      </w:r>
    </w:p>
    <w:p>
      <w:r>
        <w:t xml:space="preserve">3.13. Члены коллектива (бригады, звена) обязаны:
</w:t>
      </w:r>
    </w:p>
    <w:p>
      <w:r>
        <w:t xml:space="preserve">- бережно   относится   к   ценностям   и   принимать   меры   к
</w:t>
      </w:r>
    </w:p>
    <w:p>
      <w:r>
        <w:t xml:space="preserve">предотвращению ущерба;
</w:t>
      </w:r>
    </w:p>
    <w:p>
      <w:r>
        <w:t xml:space="preserve">- вести учет  вверенного  имущества,  своевременно  представлять
</w:t>
      </w:r>
    </w:p>
    <w:p>
      <w:r>
        <w:t xml:space="preserve">отчет о движении и остатках ценностей;
</w:t>
      </w:r>
    </w:p>
    <w:p>
      <w:r>
        <w:t xml:space="preserve">- своевременно   ставить   в   известность   администрацию    об
</w:t>
      </w:r>
    </w:p>
    <w:p>
      <w:r>
        <w:t xml:space="preserve">обстоятельствах, угрожающих сохранности имущества.
</w:t>
      </w:r>
    </w:p>
    <w:p>
      <w:r>
        <w:t xml:space="preserve">3.14. Руководители  подразделений  обязаны  создать   коллективу
</w:t>
      </w:r>
    </w:p>
    <w:p>
      <w:r>
        <w:t xml:space="preserve">условия, необходимые для обеспечения полной сохранности имущества.
</w:t>
      </w:r>
    </w:p>
    <w:p>
      <w:r>
        <w:t xml:space="preserve">3.15. Основанием для привлечения членов коллектива  (бригады)  к
</w:t>
      </w:r>
    </w:p>
    <w:p>
      <w:r>
        <w:t xml:space="preserve">материальной ответственности является материальный ущерб, причиненный
</w:t>
      </w:r>
    </w:p>
    <w:p>
      <w:r>
        <w:t xml:space="preserve">недостачей имущества и подтвержденный инвентаризационной  ведомостью.
</w:t>
      </w:r>
    </w:p>
    <w:p>
      <w:r>
        <w:t xml:space="preserve">Привлечению коллектива    к   материальной   ответственности   должен
</w:t>
      </w:r>
    </w:p>
    <w:p>
      <w:r>
        <w:t xml:space="preserve">предшествовать тщательный   анализ    членами    коллектива    причин
</w:t>
      </w:r>
    </w:p>
    <w:p>
      <w:r>
        <w:t xml:space="preserve">образования недостачи имущества с учетом письменных объяснений.  Если
</w:t>
      </w:r>
    </w:p>
    <w:p>
      <w:r>
        <w:t xml:space="preserve">будет доказано,  что ущерб причинен не по вине коллектива, либо будут
</w:t>
      </w:r>
    </w:p>
    <w:p>
      <w:r>
        <w:t xml:space="preserve">выявлены конкретные  виновники  причинения  ущерба  из  числа  членов
</w:t>
      </w:r>
    </w:p>
    <w:p>
      <w:r>
        <w:t xml:space="preserve">данного коллектива,  то коллектив в целом освобождается от возмещения
</w:t>
      </w:r>
    </w:p>
    <w:p>
      <w:r>
        <w:t xml:space="preserve">ущерба.
</w:t>
      </w:r>
    </w:p>
    <w:p>
      <w:r>
        <w:t xml:space="preserve">3.16. Возмещаемый  ущерб,  причиненный  коллективом   в   целом,
</w:t>
      </w:r>
    </w:p>
    <w:p>
      <w:r>
        <w:t xml:space="preserve">распределяется между   членами   данного  коллектива  пропорционально
</w:t>
      </w:r>
    </w:p>
    <w:p>
      <w:r>
        <w:t xml:space="preserve">месячной тарифной   ставке   (должностному   окладу)   работников   и
</w:t>
      </w:r>
    </w:p>
    <w:p>
      <w:r>
        <w:t xml:space="preserve">фактически проработанному    времени    за    период   от   последней
</w:t>
      </w:r>
    </w:p>
    <w:p>
      <w:r>
        <w:t xml:space="preserve">инвентаризации до дня обнаружения ущерба по формуле:
</w:t>
      </w:r>
    </w:p>
    <w:p>
      <w:r>
        <w:t xml:space="preserve">Ni = P x Ti x Di / (Ti x Di + ... + Tn x Dn),
</w:t>
      </w:r>
    </w:p>
    <w:p>
      <w:r>
        <w:t xml:space="preserve">где Р  -  сумма  материального  ущерба,  нанесенная  коллективом
</w:t>
      </w:r>
    </w:p>
    <w:p>
      <w:r>
        <w:t xml:space="preserve">(бригадой, звеном) Акционерному Обществу;
</w:t>
      </w:r>
    </w:p>
    <w:p>
      <w:r>
        <w:t xml:space="preserve">Ti - месячная тарифная ставка или должностной оклад  i-го  члена
</w:t>
      </w:r>
    </w:p>
    <w:p>
      <w:r>
        <w:t xml:space="preserve">коллектива;
</w:t>
      </w:r>
    </w:p>
    <w:p>
      <w:r>
        <w:t xml:space="preserve">Di -  количество  фактически  отработанных  дней   i-ым   членом
</w:t>
      </w:r>
    </w:p>
    <w:p>
      <w:r>
        <w:t xml:space="preserve">коллектива за  период  от последней инвентаризации до дня обнаружения
</w:t>
      </w:r>
    </w:p>
    <w:p>
      <w:r>
        <w:t xml:space="preserve">ущерба;
</w:t>
      </w:r>
    </w:p>
    <w:p>
      <w:r>
        <w:t xml:space="preserve">Ni - часть ущерба, возмещаемая предприятию i-ым работником;
</w:t>
      </w:r>
    </w:p>
    <w:p>
      <w:r>
        <w:t xml:space="preserve">n - количество работников в коллективе.
</w:t>
      </w:r>
    </w:p>
    <w:p>
      <w:r>
        <w:t xml:space="preserve">3.17. За  выпуск  некачественной  продукции  и  связанный с этим
</w:t>
      </w:r>
    </w:p>
    <w:p>
      <w:r>
        <w:t xml:space="preserve">ущерб производственная бригада  несет  коллективную  ответственность.
</w:t>
      </w:r>
    </w:p>
    <w:p>
      <w:r>
        <w:t xml:space="preserve">Коллектив возмещает   ущерб   из  бригадного  заработка,  а  при  его
</w:t>
      </w:r>
    </w:p>
    <w:p>
      <w:r>
        <w:t xml:space="preserve">распределении внутри   коллектива    учитывается    вина    отдельных
</w:t>
      </w:r>
    </w:p>
    <w:p>
      <w:r>
        <w:t xml:space="preserve">работников.
</w:t>
      </w:r>
    </w:p>
    <w:p>
      <w:r>
        <w:t xml:space="preserve">3.18. Работники Общества несут  материальную  ответственность  в
</w:t>
      </w:r>
    </w:p>
    <w:p>
      <w:r>
        <w:t xml:space="preserve">полном размере  ущерба,  если он причинен их действиями,  содержащими
</w:t>
      </w:r>
    </w:p>
    <w:p>
      <w:r>
        <w:t xml:space="preserve">признаки деяний,  преследуемых  в   уголовном   порядке.   Виновность
</w:t>
      </w:r>
    </w:p>
    <w:p>
      <w:r>
        <w:t xml:space="preserve">работника в  совершении  таких  действий  должна  быть  установлена в
</w:t>
      </w:r>
    </w:p>
    <w:p>
      <w:r>
        <w:t xml:space="preserve">порядке уголовного судопроизводства.
</w:t>
      </w:r>
    </w:p>
    <w:p>
      <w:r>
        <w:t xml:space="preserve">3.19. Размер   причиненного   Обществу  ущерба  определяется  по
</w:t>
      </w:r>
    </w:p>
    <w:p>
      <w:r>
        <w:t xml:space="preserve">фактическим потерям, на основании данных бухгалтерского учета, исходя
</w:t>
      </w:r>
    </w:p>
    <w:p>
      <w:r>
        <w:t xml:space="preserve">из балансовой  стоимости  или себестоимости материальных ценностей за
</w:t>
      </w:r>
    </w:p>
    <w:p>
      <w:r>
        <w:t xml:space="preserve">вычетом износа по установленным нормам.  При приобретении имущества и
</w:t>
      </w:r>
    </w:p>
    <w:p>
      <w:r>
        <w:t xml:space="preserve">материальных ценностей   по   рыночным  ценам  ущерб  определяется  в
</w:t>
      </w:r>
    </w:p>
    <w:p>
      <w:r>
        <w:t xml:space="preserve">рыночных ценах.
</w:t>
      </w:r>
    </w:p>
    <w:p>
      <w:r>
        <w:t xml:space="preserve">3.20. Работники Общества,  причинившие ущерб,  могут добровольно
</w:t>
      </w:r>
    </w:p>
    <w:p>
      <w:r>
        <w:t xml:space="preserve">его возместить.  Возмещение  ущерба  производится   по   распоряжению
</w:t>
      </w:r>
    </w:p>
    <w:p>
      <w:r>
        <w:t xml:space="preserve">Директора (Генерального   Директора)   Общества  путем  удержания  из
</w:t>
      </w:r>
    </w:p>
    <w:p>
      <w:r>
        <w:t xml:space="preserve">заработной платы работника.  При  отсутствии  согласия  работника  на
</w:t>
      </w:r>
    </w:p>
    <w:p>
      <w:r>
        <w:t xml:space="preserve">добровольное возмещение  ущерба,  удержание  не  производится  и дело
</w:t>
      </w:r>
    </w:p>
    <w:p>
      <w:r>
        <w:t xml:space="preserve">передается в суд.
</w:t>
      </w:r>
    </w:p>
    <w:p>
      <w:r>
        <w:t xml:space="preserve">3.21. Источниками   компенсации   причиненного  ущерба  являются
</w:t>
      </w:r>
    </w:p>
    <w:p>
      <w:r>
        <w:t xml:space="preserve">причитающиеся работнику надбавки,  доплаты по результатам  работы  за
</w:t>
      </w:r>
    </w:p>
    <w:p>
      <w:r>
        <w:t xml:space="preserve">квартал, дивиденды  по  акциям,  а также ежемесячная заработная плата
</w:t>
      </w:r>
    </w:p>
    <w:p>
      <w:r>
        <w:t xml:space="preserve">работника.
</w:t>
      </w:r>
    </w:p>
    <w:p>
      <w:r>
        <w:t xml:space="preserve">3.22. При  повторном  нанесении ущерба Обществу производственным
</w:t>
      </w:r>
    </w:p>
    <w:p>
      <w:r>
        <w:t xml:space="preserve">коллективом или  отдельным  работником   руководитель   подразделения
</w:t>
      </w:r>
    </w:p>
    <w:p>
      <w:r>
        <w:t xml:space="preserve">вправе поставить  вопрос  перед Правлением Общества о расформировании
</w:t>
      </w:r>
    </w:p>
    <w:p>
      <w:r>
        <w:t xml:space="preserve">производственного коллектива или увольнении  работников,  допускающих
</w:t>
      </w:r>
    </w:p>
    <w:p>
      <w:r>
        <w:t xml:space="preserve">нанесение ущерба.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2023-10-10T09:38:41.529Z</dcterms:created>
  <dcterms:modified xsi:type="dcterms:W3CDTF">2023-10-10T09:38:41.529Z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